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364967F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A933D3">
        <w:rPr>
          <w:rFonts w:ascii="GHEA Grapalat" w:hAnsi="GHEA Grapalat"/>
          <w:i w:val="0"/>
          <w:color w:val="000000" w:themeColor="text1"/>
          <w:sz w:val="24"/>
          <w:szCs w:val="24"/>
        </w:rPr>
        <w:t>13</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w:t>
      </w:r>
      <w:r w:rsidR="00A933D3">
        <w:rPr>
          <w:rFonts w:ascii="GHEA Grapalat" w:hAnsi="GHEA Grapalat"/>
          <w:i w:val="0"/>
          <w:color w:val="000000" w:themeColor="text1"/>
          <w:sz w:val="24"/>
          <w:szCs w:val="24"/>
          <w:lang w:val="en-US"/>
        </w:rPr>
        <w:t>8</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4B8ED620"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985E86">
        <w:rPr>
          <w:rFonts w:ascii="GHEA Grapalat" w:hAnsi="GHEA Grapalat"/>
          <w:i w:val="0"/>
          <w:color w:val="000000" w:themeColor="text1"/>
          <w:sz w:val="24"/>
          <w:szCs w:val="24"/>
        </w:rPr>
        <w:t>26/1</w:t>
      </w:r>
      <w:r w:rsidR="00A933D3">
        <w:rPr>
          <w:rFonts w:ascii="GHEA Grapalat" w:hAnsi="GHEA Grapalat"/>
          <w:i w:val="0"/>
          <w:color w:val="000000" w:themeColor="text1"/>
          <w:sz w:val="24"/>
          <w:szCs w:val="24"/>
        </w:rPr>
        <w:t>99</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00633ABB" w14:textId="2227845A" w:rsidR="00357D48" w:rsidRPr="00985E86" w:rsidRDefault="00A933D3" w:rsidP="002A1321">
      <w:pPr>
        <w:jc w:val="both"/>
        <w:rPr>
          <w:rFonts w:ascii="GHEA Grapalat" w:hAnsi="GHEA Grapalat"/>
          <w:color w:val="000000" w:themeColor="text1"/>
        </w:rPr>
      </w:pPr>
      <w:r w:rsidRPr="00A933D3">
        <w:rPr>
          <w:rFonts w:ascii="GHEA Grapalat" w:hAnsi="GHEA Grapalat"/>
          <w:color w:val="000000" w:themeColor="text1"/>
        </w:rPr>
        <w:t xml:space="preserve">"The bidder selected based on the results of the price quotation will be invited, in the prescribed manner, to conclude a contract </w:t>
      </w:r>
      <w:r w:rsidRPr="00A933D3">
        <w:rPr>
          <w:rFonts w:ascii="GHEA Grapalat" w:hAnsi="GHEA Grapalat"/>
          <w:b/>
          <w:bCs/>
          <w:color w:val="000000" w:themeColor="text1"/>
        </w:rPr>
        <w:t xml:space="preserve">for housing conditions improvement works within the framework of targeted programs aimed at enhancing the living standards of the residents of </w:t>
      </w:r>
      <w:proofErr w:type="spellStart"/>
      <w:r w:rsidRPr="00A933D3">
        <w:rPr>
          <w:rFonts w:ascii="GHEA Grapalat" w:hAnsi="GHEA Grapalat"/>
          <w:b/>
          <w:bCs/>
          <w:color w:val="000000" w:themeColor="text1"/>
        </w:rPr>
        <w:t>Davtashen</w:t>
      </w:r>
      <w:proofErr w:type="spellEnd"/>
      <w:r w:rsidRPr="00A933D3">
        <w:rPr>
          <w:rFonts w:ascii="GHEA Grapalat" w:hAnsi="GHEA Grapalat"/>
          <w:b/>
          <w:bCs/>
          <w:color w:val="000000" w:themeColor="text1"/>
        </w:rPr>
        <w:t xml:space="preserve"> administrative district of Yerevan city</w:t>
      </w:r>
      <w:r w:rsidRPr="00A933D3">
        <w:rPr>
          <w:rFonts w:ascii="GHEA Grapalat" w:hAnsi="GHEA Grapalat"/>
          <w:color w:val="000000" w:themeColor="text1"/>
        </w:rPr>
        <w:t xml:space="preserve"> (hereinafter referred to as ''the Contract'')</w:t>
      </w:r>
      <w:r>
        <w:rPr>
          <w:rFonts w:ascii="GHEA Grapalat" w:hAnsi="GHEA Grapalat"/>
          <w:color w:val="000000" w:themeColor="text1"/>
        </w:rPr>
        <w:t>.</w:t>
      </w:r>
      <w:r w:rsidR="00A20B69"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621B594E" w:rsidR="00357D48" w:rsidRPr="00B74122"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w:t>
      </w:r>
      <w:r w:rsidRPr="00B74122">
        <w:rPr>
          <w:rFonts w:ascii="GHEA Grapalat" w:hAnsi="GHEA Grapalat"/>
          <w:i w:val="0"/>
          <w:color w:val="000000" w:themeColor="text1"/>
          <w:sz w:val="24"/>
          <w:szCs w:val="24"/>
        </w:rPr>
        <w:t>eps</w:t>
      </w:r>
      <w:proofErr w:type="spellEnd"/>
      <w:r w:rsidRPr="00B74122">
        <w:rPr>
          <w:rFonts w:ascii="GHEA Grapalat" w:hAnsi="GHEA Grapalat"/>
          <w:i w:val="0"/>
          <w:color w:val="000000" w:themeColor="text1"/>
          <w:sz w:val="24"/>
          <w:szCs w:val="24"/>
        </w:rPr>
        <w:t xml:space="preserve"> (</w:t>
      </w:r>
      <w:r w:rsidRPr="00B74122">
        <w:rPr>
          <w:rFonts w:ascii="GHEA Grapalat" w:hAnsi="GHEA Grapalat"/>
          <w:i w:val="0"/>
          <w:color w:val="000000" w:themeColor="text1"/>
          <w:sz w:val="24"/>
          <w:szCs w:val="24"/>
          <w:u w:val="single"/>
        </w:rPr>
        <w:t>www.armeps.am</w:t>
      </w:r>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by </w:t>
      </w:r>
      <w:r w:rsidR="00D14B4D" w:rsidRPr="00B74122">
        <w:rPr>
          <w:rFonts w:ascii="GHEA Grapalat" w:hAnsi="GHEA Grapalat"/>
          <w:b/>
          <w:bCs/>
          <w:i w:val="0"/>
          <w:color w:val="000000" w:themeColor="text1"/>
          <w:spacing w:val="1"/>
          <w:sz w:val="24"/>
          <w:szCs w:val="24"/>
          <w:lang w:val="hy-AM"/>
        </w:rPr>
        <w:t>10</w:t>
      </w:r>
      <w:r w:rsidR="00C30066"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C30066" w:rsidRPr="00B74122">
        <w:rPr>
          <w:rFonts w:ascii="GHEA Grapalat" w:hAnsi="GHEA Grapalat"/>
          <w:b/>
          <w:bCs/>
          <w:i w:val="0"/>
          <w:color w:val="000000" w:themeColor="text1"/>
          <w:spacing w:val="1"/>
          <w:sz w:val="24"/>
          <w:szCs w:val="24"/>
        </w:rPr>
        <w:t>0</w:t>
      </w:r>
      <w:r w:rsidR="00402453" w:rsidRPr="00B74122">
        <w:rPr>
          <w:rFonts w:ascii="GHEA Grapalat" w:hAnsi="GHEA Grapalat"/>
          <w:b/>
          <w:bCs/>
          <w:i w:val="0"/>
          <w:color w:val="000000" w:themeColor="text1"/>
          <w:spacing w:val="1"/>
          <w:sz w:val="24"/>
          <w:szCs w:val="24"/>
        </w:rPr>
        <w:t xml:space="preserve"> am</w:t>
      </w:r>
      <w:r w:rsidR="00117D99" w:rsidRPr="00B74122">
        <w:rPr>
          <w:rFonts w:ascii="GHEA Grapalat" w:hAnsi="GHEA Grapalat"/>
          <w:b/>
          <w:bCs/>
          <w:i w:val="0"/>
          <w:color w:val="000000" w:themeColor="text1"/>
          <w:spacing w:val="1"/>
          <w:sz w:val="24"/>
          <w:szCs w:val="24"/>
          <w:lang w:val="hy-AM"/>
        </w:rPr>
        <w:t xml:space="preserve"> </w:t>
      </w:r>
      <w:bookmarkStart w:id="0" w:name="_Hlk193371997"/>
      <w:r w:rsidR="00A933D3">
        <w:rPr>
          <w:rFonts w:ascii="GHEA Grapalat" w:hAnsi="GHEA Grapalat"/>
          <w:b/>
          <w:bCs/>
          <w:i w:val="0"/>
          <w:color w:val="000000" w:themeColor="text1"/>
          <w:spacing w:val="1"/>
          <w:sz w:val="24"/>
          <w:szCs w:val="24"/>
          <w:lang w:val="hy-AM"/>
        </w:rPr>
        <w:t>24.08.2026</w:t>
      </w:r>
      <w:r w:rsidRPr="00B74122">
        <w:rPr>
          <w:rFonts w:ascii="GHEA Grapalat" w:hAnsi="GHEA Grapalat"/>
          <w:i w:val="0"/>
          <w:color w:val="000000" w:themeColor="text1"/>
          <w:sz w:val="24"/>
          <w:szCs w:val="24"/>
        </w:rPr>
        <w:t xml:space="preserve"> </w:t>
      </w:r>
      <w:bookmarkEnd w:id="0"/>
      <w:r w:rsidRPr="00B74122">
        <w:rPr>
          <w:rFonts w:ascii="GHEA Grapalat" w:hAnsi="GHEA Grapalat"/>
          <w:i w:val="0"/>
          <w:color w:val="000000" w:themeColor="text1"/>
          <w:sz w:val="24"/>
          <w:szCs w:val="24"/>
        </w:rPr>
        <w:t xml:space="preserve">The bids may, in addition to Armenian, also be submitted in English or Russian. </w:t>
      </w:r>
    </w:p>
    <w:p w14:paraId="2D4284A9" w14:textId="733E4BD5"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The bid opening will take place electronically, through </w:t>
      </w:r>
      <w:proofErr w:type="spellStart"/>
      <w:r w:rsidRPr="00B74122">
        <w:rPr>
          <w:rFonts w:ascii="GHEA Grapalat" w:hAnsi="GHEA Grapalat"/>
          <w:i w:val="0"/>
          <w:color w:val="000000" w:themeColor="text1"/>
          <w:sz w:val="24"/>
          <w:szCs w:val="24"/>
        </w:rPr>
        <w:t>Armeps</w:t>
      </w:r>
      <w:proofErr w:type="spellEnd"/>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at </w:t>
      </w:r>
      <w:r w:rsidR="00D14B4D" w:rsidRPr="00B74122">
        <w:rPr>
          <w:rFonts w:ascii="GHEA Grapalat" w:hAnsi="GHEA Grapalat"/>
          <w:b/>
          <w:bCs/>
          <w:i w:val="0"/>
          <w:color w:val="000000" w:themeColor="text1"/>
          <w:spacing w:val="1"/>
          <w:sz w:val="24"/>
          <w:szCs w:val="24"/>
          <w:lang w:val="hy-AM"/>
        </w:rPr>
        <w:t>10</w:t>
      </w:r>
      <w:r w:rsidR="00402453"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402453" w:rsidRPr="00B74122">
        <w:rPr>
          <w:rFonts w:ascii="GHEA Grapalat" w:hAnsi="GHEA Grapalat"/>
          <w:b/>
          <w:bCs/>
          <w:i w:val="0"/>
          <w:color w:val="000000" w:themeColor="text1"/>
          <w:spacing w:val="1"/>
          <w:sz w:val="24"/>
          <w:szCs w:val="24"/>
        </w:rPr>
        <w:t>0 am</w:t>
      </w:r>
      <w:r w:rsidR="009E1857" w:rsidRPr="00B74122">
        <w:rPr>
          <w:rFonts w:ascii="GHEA Grapalat" w:hAnsi="GHEA Grapalat"/>
          <w:b/>
          <w:bCs/>
          <w:i w:val="0"/>
          <w:color w:val="000000" w:themeColor="text1"/>
          <w:spacing w:val="1"/>
          <w:sz w:val="24"/>
          <w:szCs w:val="24"/>
          <w:lang w:val="hy-AM"/>
        </w:rPr>
        <w:t xml:space="preserve"> </w:t>
      </w:r>
      <w:r w:rsidR="00A933D3">
        <w:rPr>
          <w:rFonts w:ascii="GHEA Grapalat" w:hAnsi="GHEA Grapalat"/>
          <w:b/>
          <w:bCs/>
          <w:i w:val="0"/>
          <w:color w:val="000000" w:themeColor="text1"/>
          <w:spacing w:val="1"/>
          <w:sz w:val="24"/>
          <w:szCs w:val="24"/>
          <w:lang w:val="hy-AM"/>
        </w:rPr>
        <w:t>24.08.2026</w:t>
      </w:r>
      <w:r w:rsidR="00CF009F" w:rsidRPr="00B74122">
        <w:rPr>
          <w:rFonts w:ascii="GHEA Grapalat" w:hAnsi="GHEA Grapalat"/>
          <w:b/>
          <w:bCs/>
          <w:i w:val="0"/>
          <w:color w:val="000000" w:themeColor="text1"/>
          <w:spacing w:val="1"/>
          <w:sz w:val="24"/>
          <w:szCs w:val="24"/>
        </w:rPr>
        <w:t>.</w:t>
      </w:r>
    </w:p>
    <w:p w14:paraId="40CEC94F" w14:textId="371DB426"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For receiving additional information concerning this notice, you may apply to </w:t>
      </w:r>
      <w:r w:rsidR="00A933D3">
        <w:rPr>
          <w:rFonts w:ascii="GHEA Grapalat" w:hAnsi="GHEA Grapalat"/>
          <w:i w:val="0"/>
          <w:color w:val="000000" w:themeColor="text1"/>
          <w:sz w:val="24"/>
          <w:szCs w:val="24"/>
          <w:lang w:val="en-US"/>
        </w:rPr>
        <w:t>Siranush Harutyunyan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74122" w:rsidRDefault="00F173C7" w:rsidP="0029475F">
      <w:pPr>
        <w:pStyle w:val="BodyTextIndent"/>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Telephone 011514194</w:t>
      </w:r>
    </w:p>
    <w:p w14:paraId="1E730E55" w14:textId="536C6E3E" w:rsidR="00B74122" w:rsidRPr="00B74122" w:rsidRDefault="00F173C7" w:rsidP="0029475F">
      <w:pPr>
        <w:pStyle w:val="BodyTextIndent"/>
        <w:spacing w:line="240" w:lineRule="auto"/>
        <w:ind w:firstLine="0"/>
        <w:rPr>
          <w:rFonts w:ascii="GHEA Grapalat" w:hAnsi="GHEA Grapalat"/>
          <w:i w:val="0"/>
          <w:color w:val="000000" w:themeColor="text1"/>
          <w:sz w:val="24"/>
          <w:szCs w:val="24"/>
          <w:lang w:val="en-US"/>
        </w:rPr>
      </w:pPr>
      <w:r w:rsidRPr="00B74122">
        <w:rPr>
          <w:rFonts w:ascii="GHEA Grapalat" w:hAnsi="GHEA Grapalat"/>
          <w:i w:val="0"/>
          <w:color w:val="000000" w:themeColor="text1"/>
          <w:sz w:val="24"/>
          <w:szCs w:val="24"/>
        </w:rPr>
        <w:t>E-mail</w:t>
      </w:r>
      <w:r w:rsidR="00D24FEA" w:rsidRPr="00B74122">
        <w:rPr>
          <w:rFonts w:ascii="GHEA Grapalat" w:hAnsi="GHEA Grapalat"/>
          <w:i w:val="0"/>
          <w:color w:val="000000" w:themeColor="text1"/>
          <w:sz w:val="24"/>
          <w:szCs w:val="24"/>
        </w:rPr>
        <w:t xml:space="preserve"> </w:t>
      </w:r>
      <w:r w:rsidR="00A933D3" w:rsidRPr="00A933D3">
        <w:rPr>
          <w:rFonts w:ascii="GHEA Grapalat" w:hAnsi="GHEA Grapalat"/>
          <w:b/>
          <w:bCs/>
          <w:i w:val="0"/>
          <w:color w:val="000000" w:themeColor="text1"/>
          <w:sz w:val="24"/>
          <w:szCs w:val="24"/>
        </w:rPr>
        <w:t>harutyunyan.siranush@yerevan.am</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122">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4E1F" w14:textId="77777777" w:rsidR="00D27FB7" w:rsidRDefault="00D27FB7">
      <w:r>
        <w:separator/>
      </w:r>
    </w:p>
  </w:endnote>
  <w:endnote w:type="continuationSeparator" w:id="0">
    <w:p w14:paraId="7EB15CB3" w14:textId="77777777" w:rsidR="00D27FB7" w:rsidRDefault="00D2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5BD74" w14:textId="77777777" w:rsidR="00D27FB7" w:rsidRDefault="00D27FB7">
      <w:r>
        <w:separator/>
      </w:r>
    </w:p>
  </w:footnote>
  <w:footnote w:type="continuationSeparator" w:id="0">
    <w:p w14:paraId="1C7141D3" w14:textId="77777777" w:rsidR="00D27FB7" w:rsidRDefault="00D27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8367076">
    <w:abstractNumId w:val="9"/>
  </w:num>
  <w:num w:numId="2" w16cid:durableId="872155196">
    <w:abstractNumId w:val="2"/>
  </w:num>
  <w:num w:numId="3" w16cid:durableId="903180553">
    <w:abstractNumId w:val="7"/>
  </w:num>
  <w:num w:numId="4" w16cid:durableId="1899658056">
    <w:abstractNumId w:val="5"/>
  </w:num>
  <w:num w:numId="5" w16cid:durableId="324434889">
    <w:abstractNumId w:val="10"/>
  </w:num>
  <w:num w:numId="6" w16cid:durableId="1882932831">
    <w:abstractNumId w:val="9"/>
    <w:lvlOverride w:ilvl="0">
      <w:startOverride w:val="1"/>
    </w:lvlOverride>
    <w:lvlOverride w:ilvl="1"/>
    <w:lvlOverride w:ilvl="2"/>
    <w:lvlOverride w:ilvl="3"/>
    <w:lvlOverride w:ilvl="4"/>
    <w:lvlOverride w:ilvl="5"/>
    <w:lvlOverride w:ilvl="6"/>
    <w:lvlOverride w:ilvl="7"/>
    <w:lvlOverride w:ilvl="8"/>
  </w:num>
  <w:num w:numId="7" w16cid:durableId="255285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710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437067">
    <w:abstractNumId w:val="6"/>
  </w:num>
  <w:num w:numId="10" w16cid:durableId="121963029">
    <w:abstractNumId w:val="0"/>
  </w:num>
  <w:num w:numId="11" w16cid:durableId="884290627">
    <w:abstractNumId w:val="1"/>
  </w:num>
  <w:num w:numId="12" w16cid:durableId="1580020691">
    <w:abstractNumId w:val="13"/>
  </w:num>
  <w:num w:numId="13" w16cid:durableId="1147208131">
    <w:abstractNumId w:val="11"/>
  </w:num>
  <w:num w:numId="14" w16cid:durableId="1881239101">
    <w:abstractNumId w:val="3"/>
  </w:num>
  <w:num w:numId="15" w16cid:durableId="1151364605">
    <w:abstractNumId w:val="12"/>
  </w:num>
  <w:num w:numId="16" w16cid:durableId="140314993">
    <w:abstractNumId w:val="4"/>
  </w:num>
  <w:num w:numId="17" w16cid:durableId="159181296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D10"/>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1F5"/>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32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3927"/>
    <w:rsid w:val="008C417C"/>
    <w:rsid w:val="008C435C"/>
    <w:rsid w:val="008C5A1C"/>
    <w:rsid w:val="008C5FC1"/>
    <w:rsid w:val="008C6A78"/>
    <w:rsid w:val="008C750C"/>
    <w:rsid w:val="008D0FB6"/>
    <w:rsid w:val="008D2B99"/>
    <w:rsid w:val="008D358C"/>
    <w:rsid w:val="008D39EA"/>
    <w:rsid w:val="008D493D"/>
    <w:rsid w:val="008D5016"/>
    <w:rsid w:val="008D5704"/>
    <w:rsid w:val="008D6F80"/>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E86"/>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3D3"/>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27FB7"/>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4A41"/>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1DE5"/>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5C5"/>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1">
    <w:name w:val="Unresolved Mention1"/>
    <w:basedOn w:val="DefaultParagraphFont"/>
    <w:uiPriority w:val="99"/>
    <w:semiHidden/>
    <w:unhideWhenUsed/>
    <w:rsid w:val="00B74122"/>
    <w:rPr>
      <w:color w:val="605E5C"/>
      <w:shd w:val="clear" w:color="auto" w:fill="E1DFDD"/>
    </w:rPr>
  </w:style>
  <w:style w:type="paragraph" w:styleId="HTMLPreformatted">
    <w:name w:val="HTML Preformatted"/>
    <w:basedOn w:val="Normal"/>
    <w:link w:val="HTMLPreformattedChar"/>
    <w:semiHidden/>
    <w:unhideWhenUsed/>
    <w:rsid w:val="002A1321"/>
    <w:rPr>
      <w:rFonts w:ascii="Consolas" w:hAnsi="Consolas"/>
      <w:sz w:val="20"/>
      <w:szCs w:val="20"/>
    </w:rPr>
  </w:style>
  <w:style w:type="character" w:customStyle="1" w:styleId="HTMLPreformattedChar">
    <w:name w:val="HTML Preformatted Char"/>
    <w:basedOn w:val="DefaultParagraphFont"/>
    <w:link w:val="HTMLPreformatted"/>
    <w:semiHidden/>
    <w:rsid w:val="002A1321"/>
    <w:rPr>
      <w:rFonts w:ascii="Consolas" w:hAnsi="Consolas"/>
    </w:rPr>
  </w:style>
  <w:style w:type="character" w:styleId="UnresolvedMention">
    <w:name w:val="Unresolved Mention"/>
    <w:basedOn w:val="DefaultParagraphFont"/>
    <w:uiPriority w:val="99"/>
    <w:semiHidden/>
    <w:unhideWhenUsed/>
    <w:rsid w:val="00A93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99</cp:revision>
  <cp:lastPrinted>2017-05-25T08:14:00Z</cp:lastPrinted>
  <dcterms:created xsi:type="dcterms:W3CDTF">2017-06-08T07:41:00Z</dcterms:created>
  <dcterms:modified xsi:type="dcterms:W3CDTF">2026-08-12T11:45:00Z</dcterms:modified>
</cp:coreProperties>
</file>